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77" w:rsidRPr="007659C2" w:rsidRDefault="000C2777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0C2777" w:rsidRDefault="000C2777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PHO</w:t>
      </w:r>
    </w:p>
    <w:p w:rsidR="000C2777" w:rsidRPr="007659C2" w:rsidRDefault="000C2777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0C2777" w:rsidRPr="00206D1B" w:rsidRDefault="000C2777" w:rsidP="003947DE">
      <w:pPr>
        <w:ind w:left="180" w:hanging="18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r w:rsidR="00787D58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F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 TRAINEE(S</w:t>
      </w:r>
      <w:r w:rsidR="00615636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) IN PEDIATRIC HEMATO-</w:t>
      </w:r>
      <w:r w:rsidRPr="00206D1B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ONCOLOGY:</w:t>
      </w:r>
    </w:p>
    <w:p w:rsidR="000C2777" w:rsidRPr="00206D1B" w:rsidRDefault="000C2777" w:rsidP="002C7C1B">
      <w:pPr>
        <w:rPr>
          <w:rFonts w:ascii="Bookman Old Style" w:hAnsi="Bookman Old Style" w:cs="Bookman Old Style"/>
          <w:sz w:val="22"/>
          <w:szCs w:val="22"/>
          <w:u w:val="single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061"/>
        <w:gridCol w:w="3347"/>
        <w:gridCol w:w="2561"/>
      </w:tblGrid>
      <w:tr w:rsidR="000C2777" w:rsidRPr="00B32C46">
        <w:trPr>
          <w:trHeight w:val="647"/>
        </w:trPr>
        <w:tc>
          <w:tcPr>
            <w:tcW w:w="2291" w:type="dxa"/>
            <w:shd w:val="clear" w:color="auto" w:fill="FFFFFF"/>
            <w:vAlign w:val="center"/>
          </w:tcPr>
          <w:p w:rsidR="000C2777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</w:t>
            </w:r>
          </w:p>
          <w:p w:rsidR="000C2777" w:rsidRPr="00B32C46" w:rsidRDefault="000C2777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C2777" w:rsidRPr="00DA4B3B" w:rsidRDefault="000C2777" w:rsidP="004A121C">
            <w:pPr>
              <w:spacing w:line="259" w:lineRule="exact"/>
              <w:rPr>
                <w:rFonts w:ascii="Bookman Old Style" w:hAnsi="Bookman Old Style" w:cs="Bookman Old Style"/>
                <w:color w:val="FF0000"/>
                <w:spacing w:val="1"/>
                <w:sz w:val="22"/>
                <w:szCs w:val="22"/>
              </w:rPr>
            </w:pPr>
            <w:r w:rsidRPr="009A03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Proposed schedule for rotation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0C2777" w:rsidRPr="009719AA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9719A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61" w:type="dxa"/>
            <w:shd w:val="clear" w:color="auto" w:fill="FFFFFF"/>
            <w:vAlign w:val="center"/>
          </w:tcPr>
          <w:p w:rsidR="000C2777" w:rsidRPr="00B32C46" w:rsidRDefault="000C2777" w:rsidP="00CD2B77">
            <w:pPr>
              <w:spacing w:line="259" w:lineRule="exact"/>
              <w:rPr>
                <w:rFonts w:ascii="Bookman Old Style" w:hAnsi="Bookman Old Style" w:cs="Bookman Old Style"/>
                <w:i/>
                <w:iCs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0C2777" w:rsidRPr="007659C2" w:rsidTr="00F715D6">
        <w:trPr>
          <w:trHeight w:val="305"/>
        </w:trPr>
        <w:tc>
          <w:tcPr>
            <w:tcW w:w="2291" w:type="dxa"/>
            <w:shd w:val="clear" w:color="auto" w:fill="FFFFFF"/>
          </w:tcPr>
          <w:p w:rsidR="000C2777" w:rsidRPr="005B1EE2" w:rsidRDefault="000C2777" w:rsidP="004A121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1EE2">
              <w:rPr>
                <w:rFonts w:ascii="Bookman Old Style" w:hAnsi="Bookman Old Style" w:cs="Bookman Old Style"/>
                <w:sz w:val="22"/>
                <w:szCs w:val="22"/>
              </w:rPr>
              <w:t xml:space="preserve">Inpatient hematology and oncology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C2777" w:rsidRPr="0080585C" w:rsidRDefault="000C2777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C2777" w:rsidRPr="007659C2" w:rsidTr="00F715D6">
        <w:trPr>
          <w:trHeight w:val="305"/>
        </w:trPr>
        <w:tc>
          <w:tcPr>
            <w:tcW w:w="2291" w:type="dxa"/>
            <w:shd w:val="clear" w:color="auto" w:fill="FFFFFF"/>
          </w:tcPr>
          <w:p w:rsidR="000C2777" w:rsidRPr="005B1EE2" w:rsidRDefault="000C2777" w:rsidP="004A121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1EE2">
              <w:rPr>
                <w:rFonts w:ascii="Bookman Old Style" w:hAnsi="Bookman Old Style" w:cs="Bookman Old Style"/>
                <w:sz w:val="22"/>
                <w:szCs w:val="22"/>
              </w:rPr>
              <w:t xml:space="preserve">Outpatient hematology and oncology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C2777" w:rsidRPr="0080585C" w:rsidRDefault="000C2777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C2777" w:rsidRPr="007659C2" w:rsidTr="00F715D6">
        <w:trPr>
          <w:trHeight w:val="305"/>
        </w:trPr>
        <w:tc>
          <w:tcPr>
            <w:tcW w:w="2291" w:type="dxa"/>
            <w:shd w:val="clear" w:color="auto" w:fill="FFFFFF"/>
          </w:tcPr>
          <w:p w:rsidR="000C2777" w:rsidRPr="005B1EE2" w:rsidRDefault="000C2777" w:rsidP="004A121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1EE2">
              <w:rPr>
                <w:rFonts w:ascii="Bookman Old Style" w:hAnsi="Bookman Old Style" w:cs="Bookman Old Style"/>
                <w:sz w:val="22"/>
                <w:szCs w:val="22"/>
              </w:rPr>
              <w:t>Hematology rotation (including transfusion medicine, hemato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-p</w:t>
            </w:r>
            <w:r w:rsidRPr="005B1EE2">
              <w:rPr>
                <w:rFonts w:ascii="Bookman Old Style" w:hAnsi="Bookman Old Style" w:cs="Bookman Old Style"/>
                <w:sz w:val="22"/>
                <w:szCs w:val="22"/>
              </w:rPr>
              <w:t xml:space="preserve">athology, special coagulation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C2777" w:rsidRPr="0080585C" w:rsidRDefault="000C2777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C2777" w:rsidRPr="007659C2" w:rsidTr="00BA2B33">
        <w:trPr>
          <w:trHeight w:val="305"/>
        </w:trPr>
        <w:tc>
          <w:tcPr>
            <w:tcW w:w="2291" w:type="dxa"/>
            <w:shd w:val="clear" w:color="auto" w:fill="FFFFFF"/>
          </w:tcPr>
          <w:p w:rsidR="000C2777" w:rsidRPr="005B1EE2" w:rsidRDefault="000C2777" w:rsidP="004A121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1EE2">
              <w:rPr>
                <w:rFonts w:ascii="Bookman Old Style" w:hAnsi="Bookman Old Style" w:cs="Bookman Old Style"/>
                <w:sz w:val="22"/>
                <w:szCs w:val="22"/>
              </w:rPr>
              <w:t xml:space="preserve">Bone marrow transplant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C2777" w:rsidRPr="0080585C" w:rsidRDefault="000C2777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C2777" w:rsidRPr="007659C2" w:rsidTr="00BA2B33">
        <w:trPr>
          <w:trHeight w:val="305"/>
        </w:trPr>
        <w:tc>
          <w:tcPr>
            <w:tcW w:w="2291" w:type="dxa"/>
            <w:shd w:val="clear" w:color="auto" w:fill="FFFFFF"/>
          </w:tcPr>
          <w:p w:rsidR="000C2777" w:rsidRPr="005B1EE2" w:rsidRDefault="000C2777" w:rsidP="004A121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1EE2">
              <w:rPr>
                <w:rFonts w:ascii="Bookman Old Style" w:hAnsi="Bookman Old Style" w:cs="Bookman Old Style"/>
                <w:sz w:val="22"/>
                <w:szCs w:val="22"/>
              </w:rPr>
              <w:t xml:space="preserve">Radiation Oncology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C2777" w:rsidRPr="0080585C" w:rsidRDefault="000C2777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C2777" w:rsidRPr="007659C2" w:rsidTr="00BA2B33">
        <w:trPr>
          <w:trHeight w:val="251"/>
        </w:trPr>
        <w:tc>
          <w:tcPr>
            <w:tcW w:w="2291" w:type="dxa"/>
            <w:shd w:val="clear" w:color="auto" w:fill="FFFFFF"/>
          </w:tcPr>
          <w:p w:rsidR="000C2777" w:rsidRPr="005B1EE2" w:rsidRDefault="000C2777" w:rsidP="004A121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5B1EE2">
              <w:rPr>
                <w:rFonts w:ascii="Bookman Old Style" w:hAnsi="Bookman Old Style" w:cs="Bookman Old Style"/>
                <w:sz w:val="22"/>
                <w:szCs w:val="22"/>
              </w:rPr>
              <w:t xml:space="preserve">Research Exploration 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0C2777" w:rsidRPr="0080585C" w:rsidRDefault="000C2777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0C2777" w:rsidRPr="007659C2" w:rsidRDefault="000C2777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0C2777" w:rsidRDefault="000C2777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0C2777" w:rsidRPr="007659C2" w:rsidRDefault="000C2777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A copy of MOU should be submitted with other NBE accredited institute/hospital or medical college where </w:t>
      </w:r>
      <w:r w:rsidR="009A53A0">
        <w:rPr>
          <w:rFonts w:ascii="Bookman Old Style" w:hAnsi="Bookman Old Style" w:cs="Bookman Old Style"/>
          <w:i/>
          <w:iCs/>
          <w:sz w:val="18"/>
          <w:szCs w:val="18"/>
        </w:rPr>
        <w:t>F</w:t>
      </w:r>
      <w:bookmarkStart w:id="0" w:name="_GoBack"/>
      <w:bookmarkEnd w:id="0"/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NB trainees are posted for any of the above rotations, if the same is not feasible within the institute/hospital.  </w:t>
      </w:r>
    </w:p>
    <w:p w:rsidR="000C2777" w:rsidRPr="007659C2" w:rsidRDefault="000C2777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0C2777" w:rsidRPr="007659C2" w:rsidRDefault="000C2777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r>
        <w:rPr>
          <w:rFonts w:ascii="Bookman Old Style" w:hAnsi="Bookman Old Style" w:cs="Bookman Old Style"/>
          <w:sz w:val="22"/>
          <w:szCs w:val="22"/>
        </w:rPr>
        <w:t>F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NB trainees are/shall be rotated in all of the above disciplines as per the prescribed </w:t>
      </w:r>
      <w:r>
        <w:rPr>
          <w:rFonts w:ascii="Bookman Old Style" w:hAnsi="Bookman Old Style" w:cs="Bookman Old Style"/>
          <w:sz w:val="22"/>
          <w:szCs w:val="22"/>
        </w:rPr>
        <w:t>F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r w:rsidR="00615636">
        <w:rPr>
          <w:rFonts w:ascii="Bookman Old Style" w:hAnsi="Bookman Old Style" w:cs="Bookman Old Style"/>
          <w:sz w:val="22"/>
          <w:szCs w:val="22"/>
        </w:rPr>
        <w:t xml:space="preserve"> Paediatric Hemato-</w:t>
      </w:r>
      <w:r>
        <w:rPr>
          <w:rFonts w:ascii="Bookman Old Style" w:hAnsi="Bookman Old Style" w:cs="Bookman Old Style"/>
          <w:sz w:val="22"/>
          <w:szCs w:val="22"/>
        </w:rPr>
        <w:t>Oncology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p w:rsidR="000C2777" w:rsidRPr="007659C2" w:rsidRDefault="000C2777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0C2777" w:rsidRPr="007659C2">
        <w:trPr>
          <w:trHeight w:val="368"/>
        </w:trPr>
        <w:tc>
          <w:tcPr>
            <w:tcW w:w="4428" w:type="dxa"/>
          </w:tcPr>
          <w:p w:rsidR="000C2777" w:rsidRPr="0062588F" w:rsidRDefault="000C2777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0C2777" w:rsidRPr="0062588F" w:rsidRDefault="000C2777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0C2777" w:rsidRPr="007659C2">
        <w:tc>
          <w:tcPr>
            <w:tcW w:w="4428" w:type="dxa"/>
          </w:tcPr>
          <w:p w:rsidR="000C2777" w:rsidRPr="003C02FD" w:rsidRDefault="000C2777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0C2777" w:rsidRPr="0062588F" w:rsidRDefault="000C2777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0C2777" w:rsidRPr="0062588F" w:rsidRDefault="000C2777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0C2777" w:rsidRPr="0062588F" w:rsidRDefault="000C2777" w:rsidP="003947D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 behalf of applicant hospital)</w:t>
            </w:r>
          </w:p>
        </w:tc>
      </w:tr>
    </w:tbl>
    <w:p w:rsidR="000C2777" w:rsidRDefault="000C2777" w:rsidP="001B1FA2">
      <w:pPr>
        <w:rPr>
          <w:rFonts w:cs="Times New Roman"/>
        </w:rPr>
      </w:pPr>
    </w:p>
    <w:sectPr w:rsidR="000C2777" w:rsidSect="001B1FA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53CAC"/>
    <w:rsid w:val="0008213D"/>
    <w:rsid w:val="000901BE"/>
    <w:rsid w:val="000C2777"/>
    <w:rsid w:val="00172E8D"/>
    <w:rsid w:val="001B1FA2"/>
    <w:rsid w:val="00206D1B"/>
    <w:rsid w:val="00290213"/>
    <w:rsid w:val="002C7C1B"/>
    <w:rsid w:val="003741BF"/>
    <w:rsid w:val="003947DE"/>
    <w:rsid w:val="003C02FD"/>
    <w:rsid w:val="004351AB"/>
    <w:rsid w:val="00452F6B"/>
    <w:rsid w:val="00480D3F"/>
    <w:rsid w:val="004A121C"/>
    <w:rsid w:val="00500397"/>
    <w:rsid w:val="0052129B"/>
    <w:rsid w:val="00524EA1"/>
    <w:rsid w:val="005969F5"/>
    <w:rsid w:val="00597779"/>
    <w:rsid w:val="005B1EE2"/>
    <w:rsid w:val="005E514B"/>
    <w:rsid w:val="00615636"/>
    <w:rsid w:val="00622FA1"/>
    <w:rsid w:val="0062588F"/>
    <w:rsid w:val="00640363"/>
    <w:rsid w:val="00643BFA"/>
    <w:rsid w:val="006A76EA"/>
    <w:rsid w:val="007659C2"/>
    <w:rsid w:val="00780756"/>
    <w:rsid w:val="00787D58"/>
    <w:rsid w:val="00791EC3"/>
    <w:rsid w:val="00793C5F"/>
    <w:rsid w:val="007E09E5"/>
    <w:rsid w:val="007E1789"/>
    <w:rsid w:val="007F3F1C"/>
    <w:rsid w:val="0080585C"/>
    <w:rsid w:val="009719AA"/>
    <w:rsid w:val="009A031C"/>
    <w:rsid w:val="009A53A0"/>
    <w:rsid w:val="00A200DA"/>
    <w:rsid w:val="00AE2868"/>
    <w:rsid w:val="00B32C46"/>
    <w:rsid w:val="00BA2B33"/>
    <w:rsid w:val="00C54D73"/>
    <w:rsid w:val="00C64842"/>
    <w:rsid w:val="00C70929"/>
    <w:rsid w:val="00CD2B77"/>
    <w:rsid w:val="00CE1020"/>
    <w:rsid w:val="00D22B8C"/>
    <w:rsid w:val="00D5625D"/>
    <w:rsid w:val="00DA4B3B"/>
    <w:rsid w:val="00E16093"/>
    <w:rsid w:val="00E92031"/>
    <w:rsid w:val="00ED3497"/>
    <w:rsid w:val="00F046A6"/>
    <w:rsid w:val="00F15E75"/>
    <w:rsid w:val="00F34811"/>
    <w:rsid w:val="00F42780"/>
    <w:rsid w:val="00F466AB"/>
    <w:rsid w:val="00F715D6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C74CAB"/>
  <w15:docId w15:val="{F21BD8C9-509B-4FE0-9597-A581D12E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5</cp:revision>
  <dcterms:created xsi:type="dcterms:W3CDTF">2018-05-08T11:33:00Z</dcterms:created>
  <dcterms:modified xsi:type="dcterms:W3CDTF">2020-09-28T07:20:00Z</dcterms:modified>
</cp:coreProperties>
</file>